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136E3A" w:rsidP="008B3A9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20</w:t>
            </w:r>
            <w:r w:rsidR="008B3A9F">
              <w:rPr>
                <w:rFonts w:ascii="Sylfaen" w:hAnsi="Sylfaen"/>
                <w:lang w:val="en-US"/>
              </w:rPr>
              <w:t>7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</w:t>
            </w:r>
            <w:r w:rsidR="008B3A9F">
              <w:rPr>
                <w:rFonts w:ascii="Sylfaen" w:hAnsi="Sylfaen"/>
                <w:lang w:val="en-US"/>
              </w:rPr>
              <w:t>3</w:t>
            </w:r>
            <w:r>
              <w:rPr>
                <w:rFonts w:ascii="Sylfaen" w:hAnsi="Sylfaen"/>
              </w:rPr>
              <w:t>5/1</w:t>
            </w:r>
            <w:r w:rsidR="008B3A9F"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B3A9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B3A9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36E3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="008B3A9F" w:rsidRPr="00332F76">
              <w:rPr>
                <w:rFonts w:ascii="Sylfaen" w:hAnsi="Sylfaen"/>
                <w:lang w:val="hy-AM"/>
              </w:rPr>
              <w:t>Գեղարքունիքի մարզի Ծովինար գյուղի միջին և ցածր ճնշման ստորգետնյա գազատարների վթարային հատվածի վերատեղադրում և մե</w:t>
            </w:r>
            <w:r w:rsidR="008B3A9F">
              <w:rPr>
                <w:rFonts w:ascii="Sylfaen" w:hAnsi="Sylfaen"/>
                <w:lang w:val="hy-AM"/>
              </w:rPr>
              <w:t>կուսիչ ծածկույթի վերանորոգում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8B3A9F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B1B83">
              <w:rPr>
                <w:rFonts w:ascii="Calibri" w:hAnsi="Calibri"/>
                <w:bCs/>
                <w:sz w:val="24"/>
                <w:lang w:eastAsia="en-US"/>
              </w:rPr>
              <w:t xml:space="preserve">Переустановка аварийного участка подземных газопроводов среднего и низкого давления в селе </w:t>
            </w:r>
            <w:proofErr w:type="spellStart"/>
            <w:r w:rsidRPr="001B1B83">
              <w:rPr>
                <w:rFonts w:ascii="Calibri" w:hAnsi="Calibri"/>
                <w:bCs/>
                <w:sz w:val="24"/>
                <w:lang w:eastAsia="en-US"/>
              </w:rPr>
              <w:t>Цовинар</w:t>
            </w:r>
            <w:proofErr w:type="spellEnd"/>
            <w:r w:rsidRPr="001B1B83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1B1B83">
              <w:rPr>
                <w:rFonts w:ascii="Calibri" w:hAnsi="Calibri"/>
                <w:bCs/>
                <w:sz w:val="24"/>
                <w:lang w:eastAsia="en-US"/>
              </w:rPr>
              <w:t>Гегаркуникской</w:t>
            </w:r>
            <w:proofErr w:type="spellEnd"/>
            <w:r w:rsidRPr="001B1B83">
              <w:rPr>
                <w:rFonts w:ascii="Calibri" w:hAnsi="Calibri"/>
                <w:bCs/>
                <w:sz w:val="24"/>
                <w:lang w:eastAsia="en-US"/>
              </w:rPr>
              <w:t xml:space="preserve"> области и ремонт изоляционного покрытия</w:t>
            </w:r>
          </w:p>
        </w:tc>
      </w:tr>
      <w:tr w:rsidR="00B74ADB" w:rsidRPr="008B3A9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B3A9F" w:rsidRDefault="008B3A9F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B3A9F">
              <w:rPr>
                <w:rFonts w:ascii="Sylfaen" w:hAnsi="Sylfaen"/>
                <w:lang w:val="en-US"/>
              </w:rPr>
              <w:t xml:space="preserve">Reinstalling of an emergency section of medium and low pressure underground gas pipelines in the village of </w:t>
            </w:r>
            <w:proofErr w:type="spellStart"/>
            <w:r w:rsidRPr="008B3A9F">
              <w:rPr>
                <w:rFonts w:ascii="Sylfaen" w:hAnsi="Sylfaen"/>
                <w:lang w:val="en-US"/>
              </w:rPr>
              <w:t>Tsovinar</w:t>
            </w:r>
            <w:proofErr w:type="spellEnd"/>
            <w:r w:rsidRPr="008B3A9F">
              <w:rPr>
                <w:rFonts w:ascii="Sylfaen" w:hAnsi="Sylfaen"/>
                <w:lang w:val="en-US"/>
              </w:rPr>
              <w:t>, Gegharkunik region and repair of insulation coating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B3A9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B3A9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36E3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3A9F">
              <w:rPr>
                <w:rFonts w:ascii="Sylfaen" w:hAnsi="Sylfaen" w:cs="Sylfaen"/>
                <w:lang w:val="en-US"/>
              </w:rPr>
              <w:t>2</w:t>
            </w:r>
            <w:r w:rsidR="00136E3A" w:rsidRPr="00136E3A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36E3A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6E3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6E3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B3A9F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36E3A" w:rsidRDefault="00DE2DE7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136E3A">
              <w:rPr>
                <w:rFonts w:ascii="Sylfaen" w:hAnsi="Sylfaen"/>
                <w:color w:val="000000"/>
                <w:lang w:val="hy-AM"/>
              </w:rPr>
              <w:t>ՇԻՆ-ԳՐՈՒՊ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136E3A">
              <w:rPr>
                <w:rFonts w:ascii="Sylfaen" w:hAnsi="Sylfaen"/>
                <w:lang w:val="hy-AM"/>
              </w:rPr>
              <w:t>Գեղարքունիքի մարզ, գ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136E3A">
              <w:rPr>
                <w:rFonts w:ascii="Sylfaen" w:hAnsi="Sylfaen"/>
                <w:lang w:val="hy-AM"/>
              </w:rPr>
              <w:t xml:space="preserve">Վաղաշեն </w:t>
            </w:r>
            <w:r>
              <w:rPr>
                <w:rFonts w:ascii="Sylfaen" w:hAnsi="Sylfaen"/>
                <w:lang w:val="hy-AM"/>
              </w:rPr>
              <w:t>3</w:t>
            </w:r>
            <w:r w:rsidR="00136E3A">
              <w:rPr>
                <w:rFonts w:ascii="Sylfaen" w:hAnsi="Sylfaen"/>
                <w:lang w:val="hy-AM"/>
              </w:rPr>
              <w:t xml:space="preserve"> փող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136E3A">
              <w:rPr>
                <w:rFonts w:ascii="Sylfaen" w:hAnsi="Sylfaen"/>
                <w:lang w:val="af-ZA"/>
              </w:rPr>
              <w:t>,</w:t>
            </w:r>
            <w:r w:rsidR="00136E3A">
              <w:rPr>
                <w:rFonts w:ascii="Sylfaen" w:hAnsi="Sylfaen"/>
                <w:lang w:val="hy-AM"/>
              </w:rPr>
              <w:t xml:space="preserve"> 2 նրբ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136E3A">
              <w:rPr>
                <w:rFonts w:ascii="Sylfaen" w:hAnsi="Sylfaen"/>
                <w:lang w:val="af-ZA"/>
              </w:rPr>
              <w:t>,</w:t>
            </w:r>
            <w:r w:rsidR="00136E3A">
              <w:rPr>
                <w:rFonts w:ascii="Sylfaen" w:hAnsi="Sylfaen"/>
                <w:lang w:val="hy-AM"/>
              </w:rPr>
              <w:t xml:space="preserve"> տուն 1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136E3A">
              <w:t>Шин-</w:t>
            </w:r>
            <w:proofErr w:type="spellStart"/>
            <w:r w:rsidR="00136E3A">
              <w:t>Груп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Гехаркуникская</w:t>
            </w:r>
            <w:proofErr w:type="spellEnd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lastRenderedPageBreak/>
              <w:t xml:space="preserve">область,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с.</w:t>
            </w:r>
            <w:r w:rsidR="00136E3A">
              <w:rPr>
                <w:rFonts w:ascii="Arial" w:hAnsi="Arial" w:cs="Arial"/>
                <w:color w:val="000000"/>
                <w:spacing w:val="-3"/>
              </w:rPr>
              <w:t>Вагашен</w:t>
            </w:r>
            <w:proofErr w:type="spellEnd"/>
            <w:r w:rsidR="00136E3A">
              <w:rPr>
                <w:rFonts w:ascii="Arial" w:hAnsi="Arial" w:cs="Arial"/>
                <w:color w:val="000000"/>
                <w:spacing w:val="-3"/>
              </w:rPr>
              <w:t>,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136E3A">
              <w:rPr>
                <w:rFonts w:ascii="Arial" w:hAnsi="Arial" w:cs="Arial"/>
                <w:color w:val="000000"/>
                <w:spacing w:val="-3"/>
              </w:rPr>
              <w:t>ул.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>3, 2 переулка., дом 1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8B3A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Shin-</w:t>
            </w:r>
            <w:proofErr w:type="spellStart"/>
            <w:r>
              <w:rPr>
                <w:lang w:val="en-US"/>
              </w:rPr>
              <w:t>Groupe</w:t>
            </w:r>
            <w:proofErr w:type="spellEnd"/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Pr="00136E3A">
              <w:rPr>
                <w:lang w:val="af-ZA"/>
              </w:rPr>
              <w:t>Gekharkunik region, Vag</w:t>
            </w:r>
            <w:r>
              <w:rPr>
                <w:lang w:val="af-ZA"/>
              </w:rPr>
              <w:t>h</w:t>
            </w:r>
            <w:r w:rsidRPr="00136E3A">
              <w:rPr>
                <w:lang w:val="af-ZA"/>
              </w:rPr>
              <w:t>ash</w:t>
            </w:r>
            <w:r>
              <w:rPr>
                <w:lang w:val="af-ZA"/>
              </w:rPr>
              <w:t>en</w:t>
            </w:r>
            <w:r w:rsidRPr="00136E3A">
              <w:rPr>
                <w:lang w:val="af-ZA"/>
              </w:rPr>
              <w:t xml:space="preserve"> village, 3 str., 2 lane., house 1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8B3A9F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t>58300</w:t>
            </w:r>
            <w:bookmarkStart w:id="0" w:name="_GoBack"/>
            <w:bookmarkEnd w:id="0"/>
            <w:r>
              <w:rPr>
                <w:rFonts w:ascii="Sylfaen" w:hAnsi="Sylfaen" w:cs="Sylfaen"/>
                <w:b/>
                <w:lang w:val="af-ZA"/>
              </w:rPr>
              <w:t>0</w:t>
            </w:r>
            <w:r w:rsidR="00136E3A" w:rsidRPr="00136E3A">
              <w:rPr>
                <w:rFonts w:ascii="Sylfaen" w:hAnsi="Sylfaen" w:cs="Sylfaen"/>
                <w:b/>
                <w:lang w:val="af-ZA"/>
              </w:rPr>
              <w:t>00</w:t>
            </w:r>
          </w:p>
        </w:tc>
        <w:tc>
          <w:tcPr>
            <w:tcW w:w="3686" w:type="dxa"/>
          </w:tcPr>
          <w:p w:rsidR="00B74ADB" w:rsidRPr="004658EC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3A9F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EB20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4AA6F-8C13-4800-9221-0933D1D9B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2023-07-20T13:07:00Z</dcterms:modified>
</cp:coreProperties>
</file>